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B407A" w14:textId="77777777" w:rsidR="003B1C8E" w:rsidRPr="001F5CB4" w:rsidRDefault="003B1C8E" w:rsidP="003B1C8E">
      <w:pPr>
        <w:spacing w:after="0" w:line="240" w:lineRule="auto"/>
        <w:jc w:val="right"/>
        <w:rPr>
          <w:rFonts w:cs="Calibri"/>
          <w:sz w:val="20"/>
          <w:szCs w:val="20"/>
        </w:rPr>
      </w:pPr>
      <w:r w:rsidRPr="001F5CB4">
        <w:rPr>
          <w:rFonts w:cs="Calibri"/>
          <w:sz w:val="20"/>
          <w:szCs w:val="20"/>
        </w:rPr>
        <w:t xml:space="preserve">............................... dnia ...................... </w:t>
      </w:r>
    </w:p>
    <w:p w14:paraId="1E85543A" w14:textId="77777777" w:rsidR="003B1C8E" w:rsidRPr="001F5CB4" w:rsidRDefault="003B1C8E" w:rsidP="003B1C8E">
      <w:pPr>
        <w:spacing w:line="240" w:lineRule="auto"/>
        <w:jc w:val="right"/>
        <w:rPr>
          <w:rFonts w:cs="Calibri"/>
          <w:sz w:val="16"/>
          <w:szCs w:val="16"/>
        </w:rPr>
      </w:pPr>
      <w:r w:rsidRPr="001F5CB4">
        <w:rPr>
          <w:rFonts w:cs="Calibri"/>
          <w:sz w:val="16"/>
          <w:szCs w:val="16"/>
        </w:rPr>
        <w:t xml:space="preserve"> (miejscowość)</w:t>
      </w:r>
      <w:r w:rsidRPr="001F5CB4">
        <w:rPr>
          <w:rFonts w:cs="Calibri"/>
          <w:sz w:val="16"/>
          <w:szCs w:val="16"/>
        </w:rPr>
        <w:tab/>
      </w:r>
      <w:r w:rsidRPr="001F5CB4">
        <w:rPr>
          <w:rFonts w:cs="Calibri"/>
          <w:sz w:val="16"/>
          <w:szCs w:val="16"/>
        </w:rPr>
        <w:tab/>
      </w:r>
    </w:p>
    <w:p w14:paraId="7BFCE89E" w14:textId="77777777" w:rsidR="003B1C8E" w:rsidRPr="001F5CB4" w:rsidRDefault="003B1C8E" w:rsidP="003B1C8E">
      <w:pPr>
        <w:spacing w:after="0" w:line="240" w:lineRule="auto"/>
        <w:rPr>
          <w:rFonts w:cs="Calibri"/>
          <w:i/>
          <w:sz w:val="16"/>
          <w:szCs w:val="16"/>
        </w:rPr>
      </w:pPr>
      <w:r w:rsidRPr="001F5CB4">
        <w:rPr>
          <w:rFonts w:cs="Calibri"/>
          <w:i/>
          <w:sz w:val="20"/>
        </w:rPr>
        <w:t>………………………………………….…………………………</w:t>
      </w:r>
      <w:r w:rsidRPr="001F5CB4">
        <w:rPr>
          <w:rFonts w:cs="Calibri"/>
          <w:i/>
          <w:sz w:val="16"/>
          <w:szCs w:val="16"/>
        </w:rPr>
        <w:t xml:space="preserve"> </w:t>
      </w:r>
    </w:p>
    <w:p w14:paraId="3074F467" w14:textId="77777777" w:rsidR="003B1C8E" w:rsidRPr="001F5CB4" w:rsidRDefault="003B1C8E" w:rsidP="003B1C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Calibri"/>
          <w:i/>
          <w:sz w:val="16"/>
          <w:szCs w:val="16"/>
        </w:rPr>
      </w:pPr>
      <w:r w:rsidRPr="001F5CB4">
        <w:rPr>
          <w:rFonts w:cs="Calibri"/>
          <w:i/>
          <w:sz w:val="16"/>
          <w:szCs w:val="16"/>
        </w:rPr>
        <w:t>(</w:t>
      </w:r>
      <w:r w:rsidRPr="001F5CB4">
        <w:rPr>
          <w:rFonts w:cs="Calibri"/>
          <w:bCs/>
          <w:sz w:val="16"/>
          <w:szCs w:val="16"/>
        </w:rPr>
        <w:t>pieczęć organizacji</w:t>
      </w:r>
      <w:r w:rsidRPr="001F5CB4">
        <w:rPr>
          <w:rFonts w:cs="Calibri"/>
          <w:i/>
          <w:sz w:val="16"/>
          <w:szCs w:val="16"/>
        </w:rPr>
        <w:t>)</w:t>
      </w:r>
    </w:p>
    <w:p w14:paraId="11D0E8C4" w14:textId="77777777" w:rsidR="003B1C8E" w:rsidRPr="001F5CB4" w:rsidRDefault="003B1C8E" w:rsidP="003B1C8E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</w:rPr>
      </w:pPr>
    </w:p>
    <w:p w14:paraId="167E5669" w14:textId="77777777" w:rsidR="009F311C" w:rsidRPr="001F5CB4" w:rsidRDefault="003B1C8E" w:rsidP="003B1C8E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32"/>
          <w:szCs w:val="32"/>
        </w:rPr>
      </w:pPr>
      <w:r w:rsidRPr="001F5CB4">
        <w:rPr>
          <w:rFonts w:cs="Calibri"/>
          <w:b/>
          <w:bCs/>
          <w:sz w:val="32"/>
          <w:szCs w:val="32"/>
        </w:rPr>
        <w:t>P</w:t>
      </w:r>
      <w:r w:rsidR="009F311C" w:rsidRPr="001F5CB4">
        <w:rPr>
          <w:rFonts w:cs="Calibri"/>
          <w:b/>
          <w:bCs/>
          <w:sz w:val="32"/>
          <w:szCs w:val="32"/>
        </w:rPr>
        <w:t xml:space="preserve">rotokół weryfikacji różnic inwentaryzacyjnych </w:t>
      </w:r>
    </w:p>
    <w:p w14:paraId="07C5BE42" w14:textId="77777777" w:rsidR="009F311C" w:rsidRPr="001F5CB4" w:rsidRDefault="009F311C" w:rsidP="00D133B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4820A1B9" w14:textId="77777777" w:rsidR="003B1C8E" w:rsidRPr="001F5CB4" w:rsidRDefault="003B1C8E" w:rsidP="003B1C8E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1F5CB4">
        <w:rPr>
          <w:rFonts w:cs="Calibri"/>
        </w:rPr>
        <w:t>Komisja inwentaryzacyjna (zespół spisowy) w składzie: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7479"/>
      </w:tblGrid>
      <w:tr w:rsidR="003B1C8E" w:rsidRPr="001F5CB4" w14:paraId="2C6CCA6D" w14:textId="77777777" w:rsidTr="002E5DBB">
        <w:tc>
          <w:tcPr>
            <w:tcW w:w="1809" w:type="dxa"/>
          </w:tcPr>
          <w:p w14:paraId="26E91571" w14:textId="77777777" w:rsidR="003B1C8E" w:rsidRPr="001F5CB4" w:rsidRDefault="003B1C8E" w:rsidP="002E5D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  <w:r w:rsidRPr="001F5CB4">
              <w:rPr>
                <w:rFonts w:cs="Calibri"/>
              </w:rPr>
              <w:t>Przewodniczący:</w:t>
            </w:r>
          </w:p>
        </w:tc>
        <w:tc>
          <w:tcPr>
            <w:tcW w:w="7479" w:type="dxa"/>
            <w:vAlign w:val="bottom"/>
          </w:tcPr>
          <w:p w14:paraId="56E864B8" w14:textId="77777777" w:rsidR="003B1C8E" w:rsidRPr="001F5CB4" w:rsidRDefault="003B1C8E" w:rsidP="002E5D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="Calibri"/>
                <w:sz w:val="20"/>
                <w:szCs w:val="20"/>
              </w:rPr>
            </w:pPr>
            <w:r w:rsidRPr="001F5CB4">
              <w:rPr>
                <w:rFonts w:cs="Calibri"/>
                <w:sz w:val="20"/>
                <w:szCs w:val="20"/>
              </w:rPr>
              <w:t>...............................................................................................................................................</w:t>
            </w:r>
          </w:p>
        </w:tc>
      </w:tr>
      <w:tr w:rsidR="003B1C8E" w:rsidRPr="001F5CB4" w14:paraId="5BD37160" w14:textId="77777777" w:rsidTr="002E5DBB">
        <w:tc>
          <w:tcPr>
            <w:tcW w:w="1809" w:type="dxa"/>
          </w:tcPr>
          <w:p w14:paraId="649E7A6F" w14:textId="77777777" w:rsidR="003B1C8E" w:rsidRPr="001F5CB4" w:rsidRDefault="003B1C8E" w:rsidP="002E5D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  <w:r w:rsidRPr="001F5CB4">
              <w:rPr>
                <w:rFonts w:cs="Calibri"/>
              </w:rPr>
              <w:t>Członkowie:</w:t>
            </w:r>
          </w:p>
        </w:tc>
        <w:tc>
          <w:tcPr>
            <w:tcW w:w="7479" w:type="dxa"/>
            <w:vAlign w:val="bottom"/>
          </w:tcPr>
          <w:p w14:paraId="2ECBCF10" w14:textId="77777777" w:rsidR="003B1C8E" w:rsidRPr="001F5CB4" w:rsidRDefault="003B1C8E" w:rsidP="002E5D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="Calibri"/>
              </w:rPr>
            </w:pPr>
            <w:r w:rsidRPr="001F5CB4">
              <w:rPr>
                <w:rFonts w:cs="Calibri"/>
                <w:sz w:val="20"/>
                <w:szCs w:val="20"/>
              </w:rPr>
              <w:t>...............................................................................................................................................</w:t>
            </w:r>
          </w:p>
        </w:tc>
      </w:tr>
      <w:tr w:rsidR="003B1C8E" w:rsidRPr="001F5CB4" w14:paraId="6E749D6A" w14:textId="77777777" w:rsidTr="002E5DBB">
        <w:tc>
          <w:tcPr>
            <w:tcW w:w="1809" w:type="dxa"/>
          </w:tcPr>
          <w:p w14:paraId="59B16489" w14:textId="77777777" w:rsidR="003B1C8E" w:rsidRPr="001F5CB4" w:rsidRDefault="003B1C8E" w:rsidP="002E5D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479" w:type="dxa"/>
            <w:vAlign w:val="bottom"/>
          </w:tcPr>
          <w:p w14:paraId="056AD4DC" w14:textId="77777777" w:rsidR="003B1C8E" w:rsidRPr="001F5CB4" w:rsidRDefault="003B1C8E" w:rsidP="002E5D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="Calibri"/>
              </w:rPr>
            </w:pPr>
            <w:r w:rsidRPr="001F5CB4">
              <w:rPr>
                <w:rFonts w:cs="Calibri"/>
                <w:sz w:val="20"/>
                <w:szCs w:val="20"/>
              </w:rPr>
              <w:t>...............................................................................................................................................</w:t>
            </w:r>
          </w:p>
        </w:tc>
      </w:tr>
    </w:tbl>
    <w:p w14:paraId="0AC7CCC5" w14:textId="77777777" w:rsidR="009F311C" w:rsidRPr="001F5CB4" w:rsidRDefault="009F311C" w:rsidP="000A361E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1F5CB4">
        <w:rPr>
          <w:rFonts w:cs="Calibri"/>
        </w:rPr>
        <w:t>na posiedzeniu w dniu</w:t>
      </w:r>
      <w:r w:rsidRPr="001F5CB4">
        <w:rPr>
          <w:rFonts w:cs="Calibri"/>
          <w:sz w:val="20"/>
          <w:szCs w:val="20"/>
        </w:rPr>
        <w:t xml:space="preserve"> ..............</w:t>
      </w:r>
      <w:r w:rsidR="003B1C8E" w:rsidRPr="001F5CB4">
        <w:rPr>
          <w:rFonts w:cs="Calibri"/>
          <w:sz w:val="20"/>
          <w:szCs w:val="20"/>
        </w:rPr>
        <w:t>.........</w:t>
      </w:r>
      <w:r w:rsidRPr="001F5CB4">
        <w:rPr>
          <w:rFonts w:cs="Calibri"/>
          <w:sz w:val="20"/>
          <w:szCs w:val="20"/>
        </w:rPr>
        <w:t>................,</w:t>
      </w:r>
      <w:r w:rsidRPr="001F5CB4">
        <w:rPr>
          <w:rFonts w:cs="Calibri"/>
        </w:rPr>
        <w:t xml:space="preserve"> dotyczącym spisu z natury </w:t>
      </w:r>
      <w:r w:rsidRPr="001F5CB4">
        <w:rPr>
          <w:rFonts w:cs="Calibri"/>
          <w:sz w:val="20"/>
          <w:szCs w:val="20"/>
        </w:rPr>
        <w:t>.....................</w:t>
      </w:r>
      <w:r w:rsidR="003B1C8E" w:rsidRPr="001F5CB4">
        <w:rPr>
          <w:rFonts w:cs="Calibri"/>
          <w:sz w:val="20"/>
          <w:szCs w:val="20"/>
        </w:rPr>
        <w:t>................</w:t>
      </w:r>
      <w:r w:rsidRPr="001F5CB4">
        <w:rPr>
          <w:rFonts w:cs="Calibri"/>
          <w:sz w:val="20"/>
          <w:szCs w:val="20"/>
        </w:rPr>
        <w:t>..............</w:t>
      </w:r>
    </w:p>
    <w:p w14:paraId="2E074C5A" w14:textId="77777777" w:rsidR="009F311C" w:rsidRPr="001F5CB4" w:rsidRDefault="009F311C" w:rsidP="000A361E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1F5CB4">
        <w:rPr>
          <w:rFonts w:cs="Calibri"/>
        </w:rPr>
        <w:t xml:space="preserve">w </w:t>
      </w:r>
      <w:r w:rsidRPr="001F5CB4">
        <w:rPr>
          <w:rFonts w:cs="Calibri"/>
          <w:sz w:val="20"/>
          <w:szCs w:val="20"/>
        </w:rPr>
        <w:t>.......................................................................</w:t>
      </w:r>
      <w:r w:rsidR="003B1C8E" w:rsidRPr="001F5CB4">
        <w:rPr>
          <w:rFonts w:cs="Calibri"/>
          <w:sz w:val="20"/>
          <w:szCs w:val="20"/>
        </w:rPr>
        <w:t>.........................................................</w:t>
      </w:r>
      <w:r w:rsidRPr="001F5CB4">
        <w:rPr>
          <w:rFonts w:cs="Calibri"/>
          <w:sz w:val="20"/>
          <w:szCs w:val="20"/>
        </w:rPr>
        <w:t>...............................................</w:t>
      </w:r>
    </w:p>
    <w:p w14:paraId="6908E7AB" w14:textId="77777777" w:rsidR="009F311C" w:rsidRPr="001F5CB4" w:rsidRDefault="009F311C" w:rsidP="000A361E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1F5CB4">
        <w:rPr>
          <w:rFonts w:cs="Calibri"/>
        </w:rPr>
        <w:t xml:space="preserve">przeprowadzonego w dniach </w:t>
      </w:r>
      <w:r w:rsidRPr="001F5CB4">
        <w:rPr>
          <w:rFonts w:cs="Calibri"/>
          <w:sz w:val="20"/>
          <w:szCs w:val="20"/>
        </w:rPr>
        <w:t>...........</w:t>
      </w:r>
      <w:r w:rsidR="00DC6BDF" w:rsidRPr="001F5CB4">
        <w:rPr>
          <w:rFonts w:cs="Calibri"/>
          <w:sz w:val="20"/>
          <w:szCs w:val="20"/>
        </w:rPr>
        <w:t>........................................................................</w:t>
      </w:r>
      <w:r w:rsidRPr="001F5CB4">
        <w:rPr>
          <w:rFonts w:cs="Calibri"/>
          <w:sz w:val="20"/>
          <w:szCs w:val="20"/>
        </w:rPr>
        <w:t>............................................</w:t>
      </w:r>
      <w:r w:rsidRPr="001F5CB4">
        <w:rPr>
          <w:rFonts w:cs="Calibri"/>
        </w:rPr>
        <w:t xml:space="preserve"> według stanu na  dzień </w:t>
      </w:r>
      <w:r w:rsidRPr="001F5CB4">
        <w:rPr>
          <w:rFonts w:cs="Calibri"/>
          <w:sz w:val="20"/>
          <w:szCs w:val="20"/>
        </w:rPr>
        <w:t>...............</w:t>
      </w:r>
      <w:r w:rsidR="00DC6BDF" w:rsidRPr="001F5CB4">
        <w:rPr>
          <w:rFonts w:cs="Calibri"/>
          <w:sz w:val="20"/>
          <w:szCs w:val="20"/>
        </w:rPr>
        <w:t>........................</w:t>
      </w:r>
      <w:r w:rsidRPr="001F5CB4">
        <w:rPr>
          <w:rFonts w:cs="Calibri"/>
          <w:sz w:val="20"/>
          <w:szCs w:val="20"/>
        </w:rPr>
        <w:t>....</w:t>
      </w:r>
      <w:r w:rsidR="00DC6BDF" w:rsidRPr="001F5CB4">
        <w:rPr>
          <w:rFonts w:cs="Calibri"/>
          <w:sz w:val="20"/>
          <w:szCs w:val="20"/>
        </w:rPr>
        <w:t>...........</w:t>
      </w:r>
      <w:r w:rsidRPr="001F5CB4">
        <w:rPr>
          <w:rFonts w:cs="Calibri"/>
          <w:sz w:val="20"/>
          <w:szCs w:val="20"/>
        </w:rPr>
        <w:t xml:space="preserve">................... </w:t>
      </w:r>
      <w:r w:rsidRPr="001F5CB4">
        <w:rPr>
          <w:rFonts w:cs="Calibri"/>
        </w:rPr>
        <w:t>dokonała rozliczenia inwentaryzacji.</w:t>
      </w:r>
    </w:p>
    <w:p w14:paraId="15AC7632" w14:textId="77777777" w:rsidR="009F311C" w:rsidRPr="001F5CB4" w:rsidRDefault="009F311C" w:rsidP="00F00EF4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1F5CB4">
        <w:rPr>
          <w:rFonts w:cs="Calibri"/>
        </w:rPr>
        <w:t>Rozpatrzeniu podległy stwierdzone podczas spisu:</w:t>
      </w:r>
    </w:p>
    <w:p w14:paraId="143F254C" w14:textId="77777777" w:rsidR="009F311C" w:rsidRPr="001F5CB4" w:rsidRDefault="009F311C" w:rsidP="000A361E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1F5CB4">
        <w:rPr>
          <w:rFonts w:cs="Calibri"/>
        </w:rPr>
        <w:t xml:space="preserve">Ogółem niedobory </w:t>
      </w:r>
      <w:r w:rsidRPr="001F5CB4">
        <w:rPr>
          <w:rFonts w:cs="Calibri"/>
          <w:sz w:val="20"/>
          <w:szCs w:val="20"/>
        </w:rPr>
        <w:t>................................</w:t>
      </w:r>
      <w:r w:rsidR="00DC6BDF" w:rsidRPr="001F5CB4">
        <w:rPr>
          <w:rFonts w:cs="Calibri"/>
          <w:sz w:val="20"/>
          <w:szCs w:val="20"/>
        </w:rPr>
        <w:t>.....................................................................................</w:t>
      </w:r>
      <w:r w:rsidRPr="001F5CB4">
        <w:rPr>
          <w:rFonts w:cs="Calibri"/>
          <w:sz w:val="20"/>
          <w:szCs w:val="20"/>
        </w:rPr>
        <w:t>.........................</w:t>
      </w:r>
      <w:r w:rsidRPr="001F5CB4">
        <w:rPr>
          <w:rFonts w:cs="Calibri"/>
        </w:rPr>
        <w:t>zł</w:t>
      </w:r>
    </w:p>
    <w:p w14:paraId="558692E0" w14:textId="77777777" w:rsidR="009F311C" w:rsidRPr="001F5CB4" w:rsidRDefault="009F311C" w:rsidP="000A361E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1F5CB4">
        <w:rPr>
          <w:rFonts w:cs="Calibri"/>
        </w:rPr>
        <w:t xml:space="preserve">Ogółem nadwyżki </w:t>
      </w:r>
      <w:r w:rsidRPr="001F5CB4">
        <w:rPr>
          <w:rFonts w:cs="Calibri"/>
          <w:sz w:val="20"/>
          <w:szCs w:val="20"/>
        </w:rPr>
        <w:t>......................</w:t>
      </w:r>
      <w:r w:rsidR="00DC6BDF" w:rsidRPr="001F5CB4">
        <w:rPr>
          <w:rFonts w:cs="Calibri"/>
          <w:sz w:val="20"/>
          <w:szCs w:val="20"/>
        </w:rPr>
        <w:t>.......................................................................................</w:t>
      </w:r>
      <w:r w:rsidRPr="001F5CB4">
        <w:rPr>
          <w:rFonts w:cs="Calibri"/>
          <w:sz w:val="20"/>
          <w:szCs w:val="20"/>
        </w:rPr>
        <w:t>...................................</w:t>
      </w:r>
      <w:r w:rsidRPr="001F5CB4">
        <w:rPr>
          <w:rFonts w:cs="Calibri"/>
        </w:rPr>
        <w:t>zł</w:t>
      </w:r>
    </w:p>
    <w:p w14:paraId="26BD730B" w14:textId="77777777" w:rsidR="009F311C" w:rsidRPr="001F5CB4" w:rsidRDefault="009F311C" w:rsidP="000A361E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1F5CB4">
        <w:rPr>
          <w:rFonts w:cs="Calibri"/>
        </w:rPr>
        <w:t>Komisja inwentaryzacyjna – po przeprowadzeniu postępowania wyjaśniającego i rozpatrzeniu</w:t>
      </w:r>
      <w:r w:rsidR="000A361E" w:rsidRPr="001F5CB4">
        <w:rPr>
          <w:rFonts w:cs="Calibri"/>
        </w:rPr>
        <w:t xml:space="preserve"> </w:t>
      </w:r>
      <w:r w:rsidRPr="001F5CB4">
        <w:rPr>
          <w:rFonts w:cs="Calibri"/>
        </w:rPr>
        <w:t>wyjaśnienia osób materialne odpowiedzialnych (w załączeniu) – proponuje powstałe różnice rozliczyć w sposób następujący:</w:t>
      </w:r>
    </w:p>
    <w:p w14:paraId="4CF33467" w14:textId="77777777" w:rsidR="009F311C" w:rsidRPr="001F5CB4" w:rsidRDefault="009F311C" w:rsidP="00F00EF4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1F5CB4">
        <w:rPr>
          <w:rFonts w:cs="Calibri"/>
        </w:rPr>
        <w:t>Rozliczenie niedoborów:</w:t>
      </w:r>
    </w:p>
    <w:p w14:paraId="292E313B" w14:textId="77777777" w:rsidR="009F311C" w:rsidRPr="001F5CB4" w:rsidRDefault="009F311C" w:rsidP="000A361E">
      <w:pPr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left="1134"/>
        <w:rPr>
          <w:rFonts w:cs="Calibri"/>
        </w:rPr>
      </w:pPr>
      <w:r w:rsidRPr="001F5CB4">
        <w:rPr>
          <w:rFonts w:cs="Calibri"/>
        </w:rPr>
        <w:t xml:space="preserve">niedobory na kwotę </w:t>
      </w:r>
      <w:r w:rsidRPr="001F5CB4">
        <w:rPr>
          <w:rFonts w:cs="Calibri"/>
          <w:sz w:val="20"/>
          <w:szCs w:val="20"/>
        </w:rPr>
        <w:t>........</w:t>
      </w:r>
      <w:r w:rsidR="000A361E" w:rsidRPr="001F5CB4">
        <w:rPr>
          <w:rFonts w:cs="Calibri"/>
          <w:sz w:val="20"/>
          <w:szCs w:val="20"/>
        </w:rPr>
        <w:t>......................................................</w:t>
      </w:r>
      <w:r w:rsidRPr="001F5CB4">
        <w:rPr>
          <w:rFonts w:cs="Calibri"/>
          <w:sz w:val="20"/>
          <w:szCs w:val="20"/>
        </w:rPr>
        <w:t>............</w:t>
      </w:r>
      <w:r w:rsidRPr="001F5CB4">
        <w:rPr>
          <w:rFonts w:cs="Calibri"/>
        </w:rPr>
        <w:t xml:space="preserve"> zł, uznać za niezawinione, mieszczące się w granicach norm ubytków naturalnych, spisać w koszty,</w:t>
      </w:r>
    </w:p>
    <w:p w14:paraId="6C2367CB" w14:textId="77777777" w:rsidR="009F311C" w:rsidRPr="001F5CB4" w:rsidRDefault="009F311C" w:rsidP="000A361E">
      <w:pPr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left="1134"/>
        <w:rPr>
          <w:rFonts w:cs="Calibri"/>
        </w:rPr>
      </w:pPr>
      <w:r w:rsidRPr="001F5CB4">
        <w:rPr>
          <w:rFonts w:cs="Calibri"/>
        </w:rPr>
        <w:t xml:space="preserve">dokonać kompensaty niedoborów z nadwyżkami w kwocie </w:t>
      </w:r>
      <w:r w:rsidRPr="001F5CB4">
        <w:rPr>
          <w:rFonts w:cs="Calibri"/>
          <w:sz w:val="20"/>
          <w:szCs w:val="20"/>
        </w:rPr>
        <w:t>.....</w:t>
      </w:r>
      <w:r w:rsidR="000A361E" w:rsidRPr="001F5CB4">
        <w:rPr>
          <w:rFonts w:cs="Calibri"/>
          <w:sz w:val="20"/>
          <w:szCs w:val="20"/>
        </w:rPr>
        <w:t>.......................</w:t>
      </w:r>
      <w:r w:rsidRPr="001F5CB4">
        <w:rPr>
          <w:rFonts w:cs="Calibri"/>
          <w:sz w:val="20"/>
          <w:szCs w:val="20"/>
        </w:rPr>
        <w:t>...................</w:t>
      </w:r>
      <w:r w:rsidRPr="001F5CB4">
        <w:rPr>
          <w:rFonts w:cs="Calibri"/>
        </w:rPr>
        <w:t xml:space="preserve"> zł,</w:t>
      </w:r>
    </w:p>
    <w:p w14:paraId="2551BBE7" w14:textId="77777777" w:rsidR="009F311C" w:rsidRPr="001F5CB4" w:rsidRDefault="009F311C" w:rsidP="000A361E">
      <w:pPr>
        <w:numPr>
          <w:ilvl w:val="1"/>
          <w:numId w:val="1"/>
        </w:numPr>
        <w:autoSpaceDE w:val="0"/>
        <w:autoSpaceDN w:val="0"/>
        <w:adjustRightInd w:val="0"/>
        <w:spacing w:after="0"/>
        <w:ind w:left="1134"/>
        <w:rPr>
          <w:rFonts w:cs="Calibri"/>
        </w:rPr>
      </w:pPr>
      <w:r w:rsidRPr="001F5CB4">
        <w:rPr>
          <w:rFonts w:cs="Calibri"/>
        </w:rPr>
        <w:t xml:space="preserve">niedobory na kwotę </w:t>
      </w:r>
      <w:r w:rsidRPr="001F5CB4">
        <w:rPr>
          <w:rFonts w:cs="Calibri"/>
          <w:sz w:val="20"/>
          <w:szCs w:val="20"/>
        </w:rPr>
        <w:t>..........</w:t>
      </w:r>
      <w:r w:rsidR="000A361E" w:rsidRPr="001F5CB4">
        <w:rPr>
          <w:rFonts w:cs="Calibri"/>
          <w:sz w:val="20"/>
          <w:szCs w:val="20"/>
        </w:rPr>
        <w:t>.......................................................</w:t>
      </w:r>
      <w:r w:rsidRPr="001F5CB4">
        <w:rPr>
          <w:rFonts w:cs="Calibri"/>
          <w:sz w:val="20"/>
          <w:szCs w:val="20"/>
        </w:rPr>
        <w:t>..............</w:t>
      </w:r>
      <w:r w:rsidRPr="001F5CB4">
        <w:rPr>
          <w:rFonts w:cs="Calibri"/>
        </w:rPr>
        <w:t xml:space="preserve"> zł, uznać za zawinione, obciążając ich równowartością osoby materialnie odpowiedzialne,</w:t>
      </w:r>
    </w:p>
    <w:p w14:paraId="4BA248C9" w14:textId="77777777" w:rsidR="009F311C" w:rsidRPr="001F5CB4" w:rsidRDefault="009F311C" w:rsidP="00F00EF4">
      <w:pPr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left="1134"/>
        <w:rPr>
          <w:rFonts w:cs="Calibri"/>
        </w:rPr>
      </w:pPr>
      <w:r w:rsidRPr="001F5CB4">
        <w:rPr>
          <w:rFonts w:cs="Calibri"/>
        </w:rPr>
        <w:t xml:space="preserve">inne propozycje dotyczące rozliczenia różnic: </w:t>
      </w:r>
      <w:r w:rsidR="000A361E" w:rsidRPr="001F5CB4">
        <w:rPr>
          <w:rFonts w:cs="Calibri"/>
        </w:rPr>
        <w:t xml:space="preserve"> </w:t>
      </w:r>
      <w:r w:rsidRPr="001F5CB4">
        <w:rPr>
          <w:rFonts w:cs="Calibri"/>
          <w:sz w:val="20"/>
          <w:szCs w:val="20"/>
        </w:rPr>
        <w:t>.........................................................................................................................</w:t>
      </w:r>
      <w:r w:rsidR="000A361E" w:rsidRPr="001F5CB4">
        <w:rPr>
          <w:rFonts w:cs="Calibri"/>
          <w:sz w:val="20"/>
          <w:szCs w:val="20"/>
        </w:rPr>
        <w:t>....................................</w:t>
      </w:r>
      <w:r w:rsidRPr="001F5CB4">
        <w:rPr>
          <w:rFonts w:cs="Calibri"/>
          <w:sz w:val="20"/>
          <w:szCs w:val="20"/>
        </w:rPr>
        <w:t>...........................................................................................</w:t>
      </w:r>
      <w:r w:rsidR="000A361E" w:rsidRPr="001F5CB4">
        <w:rPr>
          <w:rFonts w:cs="Calibri"/>
          <w:sz w:val="20"/>
          <w:szCs w:val="20"/>
        </w:rPr>
        <w:t>......</w:t>
      </w:r>
      <w:r w:rsidRPr="001F5CB4">
        <w:rPr>
          <w:rFonts w:cs="Calibri"/>
          <w:sz w:val="20"/>
          <w:szCs w:val="20"/>
        </w:rPr>
        <w:t>...........</w:t>
      </w:r>
      <w:r w:rsidR="00F00EF4" w:rsidRPr="001F5CB4">
        <w:rPr>
          <w:rFonts w:cs="Calibri"/>
          <w:sz w:val="20"/>
          <w:szCs w:val="20"/>
        </w:rPr>
        <w:t>..........</w:t>
      </w:r>
      <w:r w:rsidRPr="001F5CB4">
        <w:rPr>
          <w:rFonts w:cs="Calibri"/>
          <w:sz w:val="20"/>
          <w:szCs w:val="20"/>
        </w:rPr>
        <w:t>.................................................</w:t>
      </w:r>
      <w:r w:rsidR="000A361E" w:rsidRPr="001F5CB4">
        <w:rPr>
          <w:rFonts w:cs="Calibri"/>
          <w:sz w:val="20"/>
          <w:szCs w:val="20"/>
        </w:rPr>
        <w:t xml:space="preserve"> </w:t>
      </w:r>
    </w:p>
    <w:p w14:paraId="2BCF25E1" w14:textId="77777777" w:rsidR="009F311C" w:rsidRPr="001F5CB4" w:rsidRDefault="009F311C" w:rsidP="00F00EF4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1F5CB4">
        <w:rPr>
          <w:rFonts w:cs="Calibri"/>
        </w:rPr>
        <w:t>Rozliczenie nadwyżek:</w:t>
      </w:r>
    </w:p>
    <w:p w14:paraId="44ED00EE" w14:textId="77777777" w:rsidR="009F311C" w:rsidRPr="001F5CB4" w:rsidRDefault="009F311C" w:rsidP="00F00EF4">
      <w:pPr>
        <w:numPr>
          <w:ilvl w:val="1"/>
          <w:numId w:val="1"/>
        </w:numPr>
        <w:autoSpaceDE w:val="0"/>
        <w:autoSpaceDN w:val="0"/>
        <w:adjustRightInd w:val="0"/>
        <w:spacing w:after="0"/>
        <w:ind w:left="1134"/>
        <w:rPr>
          <w:rFonts w:cs="Calibri"/>
        </w:rPr>
      </w:pPr>
      <w:r w:rsidRPr="001F5CB4">
        <w:rPr>
          <w:rFonts w:cs="Calibri"/>
        </w:rPr>
        <w:t xml:space="preserve">nadwyżki w kwocie </w:t>
      </w:r>
      <w:r w:rsidRPr="001F5CB4">
        <w:rPr>
          <w:rFonts w:cs="Calibri"/>
          <w:sz w:val="20"/>
          <w:szCs w:val="20"/>
        </w:rPr>
        <w:t>...............</w:t>
      </w:r>
      <w:r w:rsidR="000A361E" w:rsidRPr="001F5CB4">
        <w:rPr>
          <w:rFonts w:cs="Calibri"/>
          <w:sz w:val="20"/>
          <w:szCs w:val="20"/>
        </w:rPr>
        <w:t>.........................................................................</w:t>
      </w:r>
      <w:r w:rsidRPr="001F5CB4">
        <w:rPr>
          <w:rFonts w:cs="Calibri"/>
          <w:sz w:val="20"/>
          <w:szCs w:val="20"/>
        </w:rPr>
        <w:t>............</w:t>
      </w:r>
      <w:r w:rsidRPr="001F5CB4">
        <w:rPr>
          <w:rFonts w:cs="Calibri"/>
        </w:rPr>
        <w:t xml:space="preserve"> zł, uznać za spowodowane błędnymi obliczeniami i o ich równowartość zmniejszyć koszty,</w:t>
      </w:r>
    </w:p>
    <w:p w14:paraId="53497C48" w14:textId="77777777" w:rsidR="009F311C" w:rsidRPr="001F5CB4" w:rsidRDefault="009F311C" w:rsidP="000A361E">
      <w:pPr>
        <w:numPr>
          <w:ilvl w:val="1"/>
          <w:numId w:val="1"/>
        </w:numPr>
        <w:autoSpaceDE w:val="0"/>
        <w:autoSpaceDN w:val="0"/>
        <w:adjustRightInd w:val="0"/>
        <w:spacing w:after="0"/>
        <w:ind w:left="1134"/>
        <w:rPr>
          <w:rFonts w:cs="Calibri"/>
        </w:rPr>
      </w:pPr>
      <w:r w:rsidRPr="001F5CB4">
        <w:rPr>
          <w:rFonts w:cs="Calibri"/>
        </w:rPr>
        <w:t xml:space="preserve">dokonać kompensaty niedoborów z nadwyżkami na kwotę </w:t>
      </w:r>
      <w:r w:rsidRPr="001F5CB4">
        <w:rPr>
          <w:rFonts w:cs="Calibri"/>
          <w:sz w:val="20"/>
          <w:szCs w:val="20"/>
        </w:rPr>
        <w:t>........</w:t>
      </w:r>
      <w:r w:rsidR="000A361E" w:rsidRPr="001F5CB4">
        <w:rPr>
          <w:rFonts w:cs="Calibri"/>
          <w:sz w:val="20"/>
          <w:szCs w:val="20"/>
        </w:rPr>
        <w:t>........................</w:t>
      </w:r>
      <w:r w:rsidRPr="001F5CB4">
        <w:rPr>
          <w:rFonts w:cs="Calibri"/>
          <w:sz w:val="20"/>
          <w:szCs w:val="20"/>
        </w:rPr>
        <w:t xml:space="preserve">................ </w:t>
      </w:r>
      <w:r w:rsidRPr="001F5CB4">
        <w:rPr>
          <w:rFonts w:cs="Calibri"/>
        </w:rPr>
        <w:t>zł,</w:t>
      </w:r>
    </w:p>
    <w:p w14:paraId="4531BD7B" w14:textId="77777777" w:rsidR="009F311C" w:rsidRPr="001F5CB4" w:rsidRDefault="009F311C" w:rsidP="000A361E">
      <w:pPr>
        <w:numPr>
          <w:ilvl w:val="1"/>
          <w:numId w:val="1"/>
        </w:numPr>
        <w:autoSpaceDE w:val="0"/>
        <w:autoSpaceDN w:val="0"/>
        <w:adjustRightInd w:val="0"/>
        <w:spacing w:after="0"/>
        <w:ind w:left="1134"/>
        <w:rPr>
          <w:rFonts w:cs="Calibri"/>
        </w:rPr>
      </w:pPr>
      <w:r w:rsidRPr="001F5CB4">
        <w:rPr>
          <w:rFonts w:cs="Calibri"/>
        </w:rPr>
        <w:t>inne propozycje rozliczające nadwyżki</w:t>
      </w:r>
    </w:p>
    <w:p w14:paraId="203F0408" w14:textId="77777777" w:rsidR="000A361E" w:rsidRPr="001F5CB4" w:rsidRDefault="000A361E" w:rsidP="000A361E">
      <w:pPr>
        <w:autoSpaceDE w:val="0"/>
        <w:autoSpaceDN w:val="0"/>
        <w:adjustRightInd w:val="0"/>
        <w:spacing w:after="0" w:line="360" w:lineRule="auto"/>
        <w:ind w:left="1134"/>
        <w:rPr>
          <w:rFonts w:cs="Calibri"/>
        </w:rPr>
      </w:pPr>
      <w:r w:rsidRPr="001F5CB4">
        <w:rPr>
          <w:rFonts w:cs="Calibri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00EF4" w:rsidRPr="001F5CB4">
        <w:rPr>
          <w:rFonts w:cs="Calibri"/>
          <w:sz w:val="20"/>
          <w:szCs w:val="20"/>
        </w:rPr>
        <w:t>..........</w:t>
      </w:r>
      <w:r w:rsidRPr="001F5CB4">
        <w:rPr>
          <w:rFonts w:cs="Calibri"/>
          <w:sz w:val="20"/>
          <w:szCs w:val="20"/>
        </w:rPr>
        <w:t xml:space="preserve">................................. </w:t>
      </w:r>
    </w:p>
    <w:p w14:paraId="2C8A7369" w14:textId="77777777" w:rsidR="000A361E" w:rsidRPr="001F5CB4" w:rsidRDefault="000A361E" w:rsidP="000A361E">
      <w:pPr>
        <w:spacing w:line="240" w:lineRule="auto"/>
        <w:jc w:val="center"/>
        <w:rPr>
          <w:rFonts w:cs="Calibri"/>
        </w:rPr>
      </w:pPr>
      <w:r w:rsidRPr="001F5CB4">
        <w:rPr>
          <w:rFonts w:cs="Calibri"/>
        </w:rPr>
        <w:t>Podpisy członków komisji inwentaryzacyjnej (zespołu spisowego)</w:t>
      </w:r>
    </w:p>
    <w:p w14:paraId="567A4814" w14:textId="77777777" w:rsidR="000A361E" w:rsidRPr="001F5CB4" w:rsidRDefault="000A361E" w:rsidP="000A361E">
      <w:pPr>
        <w:spacing w:line="240" w:lineRule="auto"/>
        <w:ind w:left="2832" w:firstLine="708"/>
        <w:jc w:val="right"/>
        <w:rPr>
          <w:rFonts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0A361E" w:rsidRPr="001F5CB4" w14:paraId="4098FC67" w14:textId="77777777" w:rsidTr="002E5DBB">
        <w:tc>
          <w:tcPr>
            <w:tcW w:w="3070" w:type="dxa"/>
          </w:tcPr>
          <w:p w14:paraId="2C2C054D" w14:textId="77777777" w:rsidR="000A361E" w:rsidRPr="001F5CB4" w:rsidRDefault="000A361E" w:rsidP="002E5DB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1F5CB4">
              <w:rPr>
                <w:rFonts w:cs="Calibri"/>
                <w:sz w:val="20"/>
                <w:szCs w:val="20"/>
              </w:rPr>
              <w:t>……………………………………</w:t>
            </w:r>
          </w:p>
          <w:p w14:paraId="2FD4333D" w14:textId="77777777" w:rsidR="000A361E" w:rsidRPr="001F5CB4" w:rsidRDefault="000A361E" w:rsidP="002E5DB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1F5CB4">
              <w:rPr>
                <w:rFonts w:cs="Calibri"/>
                <w:sz w:val="16"/>
                <w:szCs w:val="16"/>
              </w:rPr>
              <w:t>(podpis)</w:t>
            </w:r>
          </w:p>
        </w:tc>
        <w:tc>
          <w:tcPr>
            <w:tcW w:w="3071" w:type="dxa"/>
          </w:tcPr>
          <w:p w14:paraId="7ABE83F2" w14:textId="77777777" w:rsidR="000A361E" w:rsidRPr="001F5CB4" w:rsidRDefault="000A361E" w:rsidP="002E5DB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1F5CB4">
              <w:rPr>
                <w:rFonts w:cs="Calibri"/>
                <w:sz w:val="20"/>
                <w:szCs w:val="20"/>
              </w:rPr>
              <w:t>……………………………………</w:t>
            </w:r>
          </w:p>
          <w:p w14:paraId="79D8E47B" w14:textId="77777777" w:rsidR="000A361E" w:rsidRPr="001F5CB4" w:rsidRDefault="000A361E" w:rsidP="002E5DB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1F5CB4">
              <w:rPr>
                <w:rFonts w:cs="Calibri"/>
                <w:sz w:val="16"/>
                <w:szCs w:val="16"/>
              </w:rPr>
              <w:t>(podpis)</w:t>
            </w:r>
          </w:p>
        </w:tc>
        <w:tc>
          <w:tcPr>
            <w:tcW w:w="3071" w:type="dxa"/>
          </w:tcPr>
          <w:p w14:paraId="10C22F68" w14:textId="77777777" w:rsidR="000A361E" w:rsidRPr="001F5CB4" w:rsidRDefault="000A361E" w:rsidP="002E5DB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1F5CB4">
              <w:rPr>
                <w:rFonts w:cs="Calibri"/>
                <w:sz w:val="20"/>
                <w:szCs w:val="20"/>
              </w:rPr>
              <w:t>……………………………………</w:t>
            </w:r>
          </w:p>
          <w:p w14:paraId="04A171D7" w14:textId="77777777" w:rsidR="000A361E" w:rsidRPr="001F5CB4" w:rsidRDefault="000A361E" w:rsidP="002E5DB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1F5CB4">
              <w:rPr>
                <w:rFonts w:cs="Calibri"/>
                <w:sz w:val="16"/>
                <w:szCs w:val="16"/>
              </w:rPr>
              <w:t>(podpis)</w:t>
            </w:r>
          </w:p>
        </w:tc>
      </w:tr>
    </w:tbl>
    <w:p w14:paraId="4817D734" w14:textId="77777777" w:rsidR="00925675" w:rsidRPr="001F5CB4" w:rsidRDefault="00925675" w:rsidP="000A361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sectPr w:rsidR="00925675" w:rsidRPr="001F5CB4" w:rsidSect="000A36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FE049" w14:textId="77777777" w:rsidR="005B4FFA" w:rsidRDefault="005B4FFA" w:rsidP="000C2220">
      <w:pPr>
        <w:spacing w:after="0" w:line="240" w:lineRule="auto"/>
      </w:pPr>
      <w:r>
        <w:separator/>
      </w:r>
    </w:p>
  </w:endnote>
  <w:endnote w:type="continuationSeparator" w:id="0">
    <w:p w14:paraId="71A7B7CA" w14:textId="77777777" w:rsidR="005B4FFA" w:rsidRDefault="005B4FFA" w:rsidP="000C2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099A1" w14:textId="77777777" w:rsidR="000C2220" w:rsidRDefault="000C222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82EA6" w14:textId="77777777" w:rsidR="000C2220" w:rsidRDefault="000C222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68F92" w14:textId="77777777" w:rsidR="000C2220" w:rsidRDefault="000C22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1D99D" w14:textId="77777777" w:rsidR="005B4FFA" w:rsidRDefault="005B4FFA" w:rsidP="000C2220">
      <w:pPr>
        <w:spacing w:after="0" w:line="240" w:lineRule="auto"/>
      </w:pPr>
      <w:r>
        <w:separator/>
      </w:r>
    </w:p>
  </w:footnote>
  <w:footnote w:type="continuationSeparator" w:id="0">
    <w:p w14:paraId="6A718727" w14:textId="77777777" w:rsidR="005B4FFA" w:rsidRDefault="005B4FFA" w:rsidP="000C2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5D47C" w14:textId="77777777" w:rsidR="000C2220" w:rsidRDefault="000C222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D339D" w14:textId="77777777" w:rsidR="000C2220" w:rsidRDefault="000C222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A0BE9" w14:textId="77777777" w:rsidR="000C2220" w:rsidRDefault="000C22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2548EF"/>
    <w:multiLevelType w:val="hybridMultilevel"/>
    <w:tmpl w:val="36FA8D8E"/>
    <w:lvl w:ilvl="0" w:tplc="07E64C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DCEC1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3204A8"/>
    <w:multiLevelType w:val="hybridMultilevel"/>
    <w:tmpl w:val="A2F8AB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221100">
    <w:abstractNumId w:val="1"/>
  </w:num>
  <w:num w:numId="2" w16cid:durableId="416682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311C"/>
    <w:rsid w:val="000A361E"/>
    <w:rsid w:val="000C2220"/>
    <w:rsid w:val="001F1C87"/>
    <w:rsid w:val="001F5CB4"/>
    <w:rsid w:val="002E5DBB"/>
    <w:rsid w:val="003B1C8E"/>
    <w:rsid w:val="00403B65"/>
    <w:rsid w:val="00580723"/>
    <w:rsid w:val="005B4FFA"/>
    <w:rsid w:val="005E705E"/>
    <w:rsid w:val="00775021"/>
    <w:rsid w:val="00925675"/>
    <w:rsid w:val="009F311C"/>
    <w:rsid w:val="00A30FC4"/>
    <w:rsid w:val="00B70304"/>
    <w:rsid w:val="00D133B6"/>
    <w:rsid w:val="00DC6BDF"/>
    <w:rsid w:val="00E838F3"/>
    <w:rsid w:val="00F00EF4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A34EA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311C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C22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C2220"/>
    <w:rPr>
      <w:rFonts w:eastAsia="Times New Roman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0C22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C2220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514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2026-07-30T17:55:00Z</dcterms:created>
  <dcterms:modified xsi:type="dcterms:W3CDTF">2026-07-30T17:55:00Z</dcterms:modified>
</cp:coreProperties>
</file>