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1D3A" w14:textId="77777777" w:rsidR="0072450A" w:rsidRPr="00A81B04" w:rsidRDefault="00833FF1" w:rsidP="0072450A">
      <w:pPr>
        <w:jc w:val="center"/>
        <w:rPr>
          <w:rFonts w:ascii="Calibri" w:hAnsi="Calibri" w:cs="Calibri"/>
          <w:b/>
          <w:sz w:val="32"/>
          <w:szCs w:val="32"/>
        </w:rPr>
      </w:pPr>
      <w:r w:rsidRPr="00A81B04">
        <w:rPr>
          <w:rFonts w:ascii="Calibri" w:hAnsi="Calibri" w:cs="Calibri"/>
          <w:b/>
          <w:sz w:val="32"/>
          <w:szCs w:val="32"/>
        </w:rPr>
        <w:t xml:space="preserve">INSTRUKCJA BEZPIECZEŃSTWA I HIGIENY PRACY </w:t>
      </w:r>
    </w:p>
    <w:p w14:paraId="422600F4" w14:textId="77777777" w:rsidR="00833FF1" w:rsidRPr="00A81B04" w:rsidRDefault="00833FF1" w:rsidP="0072450A">
      <w:pPr>
        <w:jc w:val="center"/>
        <w:rPr>
          <w:rFonts w:ascii="Calibri" w:hAnsi="Calibri" w:cs="Calibri"/>
          <w:b/>
          <w:sz w:val="32"/>
          <w:szCs w:val="32"/>
        </w:rPr>
      </w:pPr>
      <w:r w:rsidRPr="00A81B04">
        <w:rPr>
          <w:rFonts w:ascii="Calibri" w:hAnsi="Calibri" w:cs="Calibri"/>
          <w:b/>
          <w:sz w:val="32"/>
          <w:szCs w:val="32"/>
        </w:rPr>
        <w:t>DLA OBSŁUGI ELEKTRODRĄŻARKI</w:t>
      </w:r>
    </w:p>
    <w:p w14:paraId="46FF6409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4EAD8D7A" w14:textId="77777777" w:rsidR="00833FF1" w:rsidRPr="00A81B04" w:rsidRDefault="00833FF1" w:rsidP="0072450A">
      <w:pPr>
        <w:numPr>
          <w:ilvl w:val="0"/>
          <w:numId w:val="9"/>
        </w:numPr>
        <w:rPr>
          <w:rFonts w:ascii="Calibri" w:hAnsi="Calibri" w:cs="Calibri"/>
          <w:b/>
          <w:sz w:val="24"/>
          <w:szCs w:val="24"/>
        </w:rPr>
      </w:pPr>
      <w:r w:rsidRPr="00A81B04">
        <w:rPr>
          <w:rFonts w:ascii="Calibri" w:hAnsi="Calibri" w:cs="Calibri"/>
          <w:b/>
          <w:sz w:val="24"/>
          <w:szCs w:val="24"/>
        </w:rPr>
        <w:t>WARUNKI DOPUSZCZENIA PRACOWNIKA DO PRACY</w:t>
      </w:r>
    </w:p>
    <w:p w14:paraId="731963D9" w14:textId="77777777" w:rsidR="00833FF1" w:rsidRPr="00A81B04" w:rsidRDefault="00833FF1" w:rsidP="00416760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ukończone 18 lat ( młodociany w ramach praktycznej nauki zawodu pod nadzorem instruktora)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30187691" w14:textId="77777777" w:rsidR="00833FF1" w:rsidRPr="00A81B04" w:rsidRDefault="00833FF1" w:rsidP="00416760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ukończona co najmniej szkołę zawodową w danej specjalności lub inne uprawnienia do wykonywania zawodu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35896088" w14:textId="77777777" w:rsidR="00833FF1" w:rsidRPr="00A81B04" w:rsidRDefault="00833FF1" w:rsidP="00416760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przejście odpowiedniego instruktażu zawodowego, zapoznanie się z instrukcją obsługi, przeszkolenie bhp i ppoż.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724922A9" w14:textId="77777777" w:rsidR="00833FF1" w:rsidRPr="00A81B04" w:rsidRDefault="00833FF1" w:rsidP="00416760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stan zdrowia odpowiedni do wykonywanej pracy potwierdzony świadectwem wydanym przez uprawnionego lekarza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7AC3A4C1" w14:textId="77777777" w:rsidR="00833FF1" w:rsidRPr="00A81B04" w:rsidRDefault="00DC6D82" w:rsidP="00416760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ubrany w</w:t>
      </w:r>
      <w:r w:rsidR="00833FF1" w:rsidRPr="00A81B04">
        <w:rPr>
          <w:rFonts w:ascii="Calibri" w:hAnsi="Calibri" w:cs="Calibri"/>
          <w:sz w:val="22"/>
          <w:szCs w:val="22"/>
        </w:rPr>
        <w:t xml:space="preserve"> odzież roboczą przewidzianą dla danego stanowiska w </w:t>
      </w:r>
      <w:r w:rsidRPr="00A81B04">
        <w:rPr>
          <w:rFonts w:ascii="Calibri" w:hAnsi="Calibri" w:cs="Calibri"/>
          <w:sz w:val="22"/>
          <w:szCs w:val="22"/>
        </w:rPr>
        <w:t>zakładowej tabeli</w:t>
      </w:r>
      <w:r w:rsidR="00833FF1" w:rsidRPr="00A81B04">
        <w:rPr>
          <w:rFonts w:ascii="Calibri" w:hAnsi="Calibri" w:cs="Calibri"/>
          <w:sz w:val="22"/>
          <w:szCs w:val="22"/>
        </w:rPr>
        <w:t xml:space="preserve"> norm odzieży roboczej, usunięte wszelkiego rodzaju ozdoby, jak obrączki, bransoletki, pierścionki, itp.</w:t>
      </w:r>
    </w:p>
    <w:p w14:paraId="3E946797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5E56DFD9" w14:textId="77777777" w:rsidR="00833FF1" w:rsidRPr="00A81B04" w:rsidRDefault="00833FF1" w:rsidP="0072450A">
      <w:pPr>
        <w:numPr>
          <w:ilvl w:val="0"/>
          <w:numId w:val="9"/>
        </w:numPr>
        <w:rPr>
          <w:rFonts w:ascii="Calibri" w:hAnsi="Calibri" w:cs="Calibri"/>
          <w:b/>
          <w:sz w:val="24"/>
          <w:szCs w:val="24"/>
        </w:rPr>
      </w:pPr>
      <w:r w:rsidRPr="00A81B04">
        <w:rPr>
          <w:rFonts w:ascii="Calibri" w:hAnsi="Calibri" w:cs="Calibri"/>
          <w:b/>
          <w:sz w:val="24"/>
          <w:szCs w:val="24"/>
        </w:rPr>
        <w:t>CZYNNOŚCI PRZED ROZPOCZĘCIEM PRACY</w:t>
      </w:r>
    </w:p>
    <w:p w14:paraId="45D6796C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przygotować urządzenia pomocnicze do składowania materiałów, przyrządów, narzędzi i odpadów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4FFD0C29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dokładnie zapoznać się </w:t>
      </w:r>
      <w:r w:rsidR="00DC6D82" w:rsidRPr="00A81B04">
        <w:rPr>
          <w:rFonts w:ascii="Calibri" w:hAnsi="Calibri" w:cs="Calibri"/>
          <w:sz w:val="22"/>
          <w:szCs w:val="22"/>
        </w:rPr>
        <w:t>z dokumentacją</w:t>
      </w:r>
      <w:r w:rsidRPr="00A81B04">
        <w:rPr>
          <w:rFonts w:ascii="Calibri" w:hAnsi="Calibri" w:cs="Calibri"/>
          <w:sz w:val="22"/>
          <w:szCs w:val="22"/>
        </w:rPr>
        <w:t xml:space="preserve"> wykonawczą i instrukcją obsługi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</w:p>
    <w:p w14:paraId="39C85843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zaplanować kolejność wykonywania poszczególnych czynności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55EED43C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przygotować materiał do przetworzenia (obróbki) ustawiając go w sposób zapewniający maksymalne bezpieczeństwo przy zachowaniu granic stanowiska roboczego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4650F017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sprawdzić stan techniczny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 (instalacje: hydrauliczną, powietrzną), oświetlenia stanowiska, a w szczególności </w:t>
      </w:r>
      <w:r w:rsidR="00DC6D82" w:rsidRPr="00A81B04">
        <w:rPr>
          <w:rFonts w:ascii="Calibri" w:hAnsi="Calibri" w:cs="Calibri"/>
          <w:sz w:val="22"/>
          <w:szCs w:val="22"/>
        </w:rPr>
        <w:t>stan instalacji</w:t>
      </w:r>
      <w:r w:rsidRPr="00A81B04">
        <w:rPr>
          <w:rFonts w:ascii="Calibri" w:hAnsi="Calibri" w:cs="Calibri"/>
          <w:sz w:val="22"/>
          <w:szCs w:val="22"/>
        </w:rPr>
        <w:t xml:space="preserve"> elektrycznej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2A178A95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PRACOWNIK URUCHAMIAJĄCY URZĄDZENIE POWINIEN PRZED DOKONANIEM TEJ CZYNNOŚCI SPRAWDZIĆ DOKŁADNIE, CZY JEGO URUCHOMIENIE NIE GROZI WYPADKIEM</w:t>
      </w:r>
    </w:p>
    <w:p w14:paraId="642C4301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przygotować niezbędne pomoce warsztatowe, przyrządy pomiarowe, narzędzia pracy, oraz konieczne </w:t>
      </w:r>
      <w:r w:rsidR="00DC6D82" w:rsidRPr="00A81B04">
        <w:rPr>
          <w:rFonts w:ascii="Calibri" w:hAnsi="Calibri" w:cs="Calibri"/>
          <w:sz w:val="22"/>
          <w:szCs w:val="22"/>
        </w:rPr>
        <w:t>ochrony osobiste</w:t>
      </w:r>
      <w:r w:rsidRPr="00A81B04">
        <w:rPr>
          <w:rFonts w:ascii="Calibri" w:hAnsi="Calibri" w:cs="Calibri"/>
          <w:sz w:val="22"/>
          <w:szCs w:val="22"/>
        </w:rPr>
        <w:t xml:space="preserve">, np. okulary, maski, ochronniki </w:t>
      </w:r>
      <w:r w:rsidR="00DC6D82" w:rsidRPr="00A81B04">
        <w:rPr>
          <w:rFonts w:ascii="Calibri" w:hAnsi="Calibri" w:cs="Calibri"/>
          <w:sz w:val="22"/>
          <w:szCs w:val="22"/>
        </w:rPr>
        <w:t>słuchu, itp</w:t>
      </w:r>
      <w:r w:rsidRPr="00A81B04">
        <w:rPr>
          <w:rFonts w:ascii="Calibri" w:hAnsi="Calibri" w:cs="Calibri"/>
          <w:sz w:val="22"/>
          <w:szCs w:val="22"/>
        </w:rPr>
        <w:t>.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1136524" w14:textId="77777777" w:rsidR="00833FF1" w:rsidRPr="00A81B04" w:rsidRDefault="00833FF1" w:rsidP="00416760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zauważone usterki i uchybienia zgłosić natychmiast przełożonemu</w:t>
      </w:r>
      <w:r w:rsidR="000C5E83" w:rsidRPr="00A81B04">
        <w:rPr>
          <w:rFonts w:ascii="Calibri" w:hAnsi="Calibri" w:cs="Calibri"/>
          <w:sz w:val="22"/>
          <w:szCs w:val="22"/>
        </w:rPr>
        <w:t>.</w:t>
      </w:r>
    </w:p>
    <w:p w14:paraId="301BDF82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385A585E" w14:textId="77777777" w:rsidR="00833FF1" w:rsidRPr="00A81B04" w:rsidRDefault="00833FF1" w:rsidP="0072450A">
      <w:pPr>
        <w:numPr>
          <w:ilvl w:val="0"/>
          <w:numId w:val="9"/>
        </w:numPr>
        <w:rPr>
          <w:rFonts w:ascii="Calibri" w:hAnsi="Calibri" w:cs="Calibri"/>
          <w:b/>
          <w:sz w:val="24"/>
          <w:szCs w:val="24"/>
        </w:rPr>
      </w:pPr>
      <w:r w:rsidRPr="00A81B04">
        <w:rPr>
          <w:rFonts w:ascii="Calibri" w:hAnsi="Calibri" w:cs="Calibri"/>
          <w:b/>
          <w:sz w:val="24"/>
          <w:szCs w:val="24"/>
        </w:rPr>
        <w:t>ZASADY I SPOSOBY BEZPIECZNEGO WYKONYWANIA PRACY</w:t>
      </w:r>
    </w:p>
    <w:p w14:paraId="7CFCD554" w14:textId="77777777" w:rsidR="00833FF1" w:rsidRPr="00A81B04" w:rsidRDefault="00DC6D82" w:rsidP="00B121CC">
      <w:pPr>
        <w:rPr>
          <w:rFonts w:ascii="Calibri" w:hAnsi="Calibri" w:cs="Calibri"/>
          <w:b/>
          <w:sz w:val="22"/>
          <w:szCs w:val="22"/>
        </w:rPr>
      </w:pPr>
      <w:r w:rsidRPr="00A81B04">
        <w:rPr>
          <w:rFonts w:ascii="Calibri" w:hAnsi="Calibri" w:cs="Calibri"/>
          <w:b/>
          <w:sz w:val="22"/>
          <w:szCs w:val="22"/>
        </w:rPr>
        <w:t>NIE WOLNO</w:t>
      </w:r>
      <w:r w:rsidR="00833FF1" w:rsidRPr="00A81B04">
        <w:rPr>
          <w:rFonts w:ascii="Calibri" w:hAnsi="Calibri" w:cs="Calibri"/>
          <w:b/>
          <w:sz w:val="22"/>
          <w:szCs w:val="22"/>
        </w:rPr>
        <w:t>:</w:t>
      </w:r>
    </w:p>
    <w:p w14:paraId="0A90E6CA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na stanowisku pracy przechowywać materiałów do obróbki i odpadów w ilościach większych od wynikających z potrzeb technologicznych, umożliwiających utrzymanie ciągłości pracy na danej zmianie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73F27CD1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w czasie pracy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Pr="00A81B04">
        <w:rPr>
          <w:rFonts w:ascii="Calibri" w:hAnsi="Calibri" w:cs="Calibri"/>
          <w:sz w:val="22"/>
          <w:szCs w:val="22"/>
        </w:rPr>
        <w:t>:</w:t>
      </w:r>
      <w:r w:rsidR="008A3510" w:rsidRPr="00A81B04">
        <w:rPr>
          <w:rFonts w:ascii="Calibri" w:hAnsi="Calibri" w:cs="Calibri"/>
          <w:sz w:val="22"/>
          <w:szCs w:val="22"/>
        </w:rPr>
        <w:t xml:space="preserve"> </w:t>
      </w:r>
      <w:r w:rsidRPr="00A81B04">
        <w:rPr>
          <w:rFonts w:ascii="Calibri" w:hAnsi="Calibri" w:cs="Calibri"/>
          <w:sz w:val="22"/>
          <w:szCs w:val="22"/>
        </w:rPr>
        <w:t>dokonywać pomiarów, dotykać narzędzi, dotykać urządzeń pod napięciem</w:t>
      </w:r>
      <w:r w:rsidR="008A3510" w:rsidRPr="00A81B04">
        <w:rPr>
          <w:rFonts w:ascii="Calibri" w:hAnsi="Calibri" w:cs="Calibri"/>
          <w:sz w:val="22"/>
          <w:szCs w:val="22"/>
        </w:rPr>
        <w:t>,</w:t>
      </w:r>
    </w:p>
    <w:p w14:paraId="38AB48ED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zmieniać samowolnie program pracy</w:t>
      </w:r>
      <w:r w:rsidR="000C5E83" w:rsidRPr="00A81B04">
        <w:rPr>
          <w:rFonts w:ascii="Calibri" w:hAnsi="Calibri" w:cs="Calibri"/>
          <w:sz w:val="22"/>
          <w:szCs w:val="22"/>
        </w:rPr>
        <w:t>,</w:t>
      </w:r>
      <w:r w:rsidRPr="00A81B04">
        <w:rPr>
          <w:rFonts w:ascii="Calibri" w:hAnsi="Calibri" w:cs="Calibri"/>
          <w:sz w:val="22"/>
          <w:szCs w:val="22"/>
        </w:rPr>
        <w:t xml:space="preserve"> </w:t>
      </w:r>
    </w:p>
    <w:p w14:paraId="1E196E43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maszyn będących w ruchu: naprawiać, czyścić, smarować (z wyjątkiem przewidzianych w DTR)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50A7C2BA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maszyn będących w ruchu pozostawiać bez </w:t>
      </w:r>
      <w:r w:rsidR="00DC6D82" w:rsidRPr="00A81B04">
        <w:rPr>
          <w:rFonts w:ascii="Calibri" w:hAnsi="Calibri" w:cs="Calibri"/>
          <w:sz w:val="22"/>
          <w:szCs w:val="22"/>
        </w:rPr>
        <w:t>obsługi lub</w:t>
      </w:r>
      <w:r w:rsidRPr="00A81B04">
        <w:rPr>
          <w:rFonts w:ascii="Calibri" w:hAnsi="Calibri" w:cs="Calibri"/>
          <w:sz w:val="22"/>
          <w:szCs w:val="22"/>
        </w:rPr>
        <w:t xml:space="preserve"> nadzoru (chyba że dopuszcza to DTR)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4EE630DC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wznawiać pracę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 bez usunięcia uszkodzenia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6FED5936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zdejmować osłony i zabezpieczenia z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7F845F07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w czasie mechanicznej obróbki sprawdzać dłonią dokładność obróbki, sprawdzać wymiary przedmiotu obrabianego i dokonywać innych podobnych czynności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43E9DD6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dopuszczać do obsługi osoby niepowołane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4139CBD2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używać maszyny bez wymaganego urządzenia ochronnego (zerowania) lub przy jego nieodpowiednim </w:t>
      </w:r>
      <w:r w:rsidR="00DC6D82" w:rsidRPr="00A81B04">
        <w:rPr>
          <w:rFonts w:ascii="Calibri" w:hAnsi="Calibri" w:cs="Calibri"/>
          <w:sz w:val="22"/>
          <w:szCs w:val="22"/>
        </w:rPr>
        <w:t>zastosowaniu,</w:t>
      </w:r>
    </w:p>
    <w:p w14:paraId="614D1027" w14:textId="77777777" w:rsidR="00833FF1" w:rsidRPr="00A81B04" w:rsidRDefault="00833FF1" w:rsidP="00416760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lastRenderedPageBreak/>
        <w:t>ręcznie przemieszczać i przewozić ciężary o masie przekraczającej ustalone normy</w:t>
      </w:r>
      <w:r w:rsidR="000C5E83" w:rsidRPr="00A81B04">
        <w:rPr>
          <w:rFonts w:ascii="Calibri" w:hAnsi="Calibri" w:cs="Calibri"/>
          <w:sz w:val="22"/>
          <w:szCs w:val="22"/>
        </w:rPr>
        <w:t>.</w:t>
      </w:r>
      <w:r w:rsidRPr="00A81B04">
        <w:rPr>
          <w:rFonts w:ascii="Calibri" w:hAnsi="Calibri" w:cs="Calibri"/>
          <w:sz w:val="22"/>
          <w:szCs w:val="22"/>
        </w:rPr>
        <w:t xml:space="preserve"> </w:t>
      </w:r>
    </w:p>
    <w:p w14:paraId="64719257" w14:textId="77777777" w:rsidR="00833FF1" w:rsidRPr="00A81B04" w:rsidRDefault="00833FF1" w:rsidP="00416760">
      <w:pPr>
        <w:jc w:val="both"/>
        <w:rPr>
          <w:rFonts w:ascii="Calibri" w:hAnsi="Calibri" w:cs="Calibri"/>
          <w:sz w:val="22"/>
          <w:szCs w:val="22"/>
        </w:rPr>
      </w:pPr>
    </w:p>
    <w:p w14:paraId="7407FC34" w14:textId="77777777" w:rsidR="00833FF1" w:rsidRPr="00A81B04" w:rsidRDefault="00833FF1" w:rsidP="00B121CC">
      <w:pPr>
        <w:rPr>
          <w:rFonts w:ascii="Calibri" w:hAnsi="Calibri" w:cs="Calibri"/>
          <w:b/>
          <w:sz w:val="22"/>
          <w:szCs w:val="22"/>
        </w:rPr>
      </w:pPr>
      <w:r w:rsidRPr="00A81B04">
        <w:rPr>
          <w:rFonts w:ascii="Calibri" w:hAnsi="Calibri" w:cs="Calibri"/>
          <w:b/>
          <w:sz w:val="22"/>
          <w:szCs w:val="22"/>
        </w:rPr>
        <w:t>NAKAZUJE SIĘ:</w:t>
      </w:r>
    </w:p>
    <w:p w14:paraId="7163469B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używać obowiązujące ochrony osobiste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0898A1EC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sukcesywnie usuwać odpady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628886B7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przyłączać maszyny do źródła energii tak, aby nie stanowiło zagrożenia dla obsługi, stosować funkcję "strefa bezpieczeństwa"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2AA50C39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do wykonywania operacji drążenia otworów w materiale stosować narzędzia z właściwego materiału i o dokładnym kształcie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8D2B635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utrzymywać w porządku miejsce pracy, nie rozrzucać narzędzi i przedmiotów przeznaczonych do obróbki lub </w:t>
      </w:r>
      <w:r w:rsidR="00DC6D82" w:rsidRPr="00A81B04">
        <w:rPr>
          <w:rFonts w:ascii="Calibri" w:hAnsi="Calibri" w:cs="Calibri"/>
          <w:sz w:val="22"/>
          <w:szCs w:val="22"/>
        </w:rPr>
        <w:t>obrobionych,</w:t>
      </w:r>
    </w:p>
    <w:p w14:paraId="66A4DE60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utrzymywać posadzkę w czystości i suchą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5DF401E2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podczas wykonywania </w:t>
      </w:r>
      <w:r w:rsidR="00DC6D82" w:rsidRPr="00A81B04">
        <w:rPr>
          <w:rFonts w:ascii="Calibri" w:hAnsi="Calibri" w:cs="Calibri"/>
          <w:sz w:val="22"/>
          <w:szCs w:val="22"/>
        </w:rPr>
        <w:t>pracy zwracać</w:t>
      </w:r>
      <w:r w:rsidRPr="00A81B04">
        <w:rPr>
          <w:rFonts w:ascii="Calibri" w:hAnsi="Calibri" w:cs="Calibri"/>
          <w:sz w:val="22"/>
          <w:szCs w:val="22"/>
        </w:rPr>
        <w:t xml:space="preserve"> uwagę tylko na wykonywane </w:t>
      </w:r>
      <w:r w:rsidR="00DC6D82" w:rsidRPr="00A81B04">
        <w:rPr>
          <w:rFonts w:ascii="Calibri" w:hAnsi="Calibri" w:cs="Calibri"/>
          <w:sz w:val="22"/>
          <w:szCs w:val="22"/>
        </w:rPr>
        <w:t>czynności, w</w:t>
      </w:r>
      <w:r w:rsidRPr="00A81B04">
        <w:rPr>
          <w:rFonts w:ascii="Calibri" w:hAnsi="Calibri" w:cs="Calibri"/>
          <w:sz w:val="22"/>
          <w:szCs w:val="22"/>
        </w:rPr>
        <w:t xml:space="preserve"> sposób ciągły obserwować proces erodowania - uwzględniając </w:t>
      </w:r>
      <w:r w:rsidR="00DC6D82" w:rsidRPr="00A81B04">
        <w:rPr>
          <w:rFonts w:ascii="Calibri" w:hAnsi="Calibri" w:cs="Calibri"/>
          <w:sz w:val="22"/>
          <w:szCs w:val="22"/>
        </w:rPr>
        <w:t>warunki bezpiecznej</w:t>
      </w:r>
      <w:r w:rsidRPr="00A81B04">
        <w:rPr>
          <w:rFonts w:ascii="Calibri" w:hAnsi="Calibri" w:cs="Calibri"/>
          <w:sz w:val="22"/>
          <w:szCs w:val="22"/>
        </w:rPr>
        <w:t xml:space="preserve"> pracy dla siebie i otoczenia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74F9225A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zachowywać prawidłową pozycję ciała przy wykonywaniu pracy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4A7BC14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używać tylko sprawnych narzędzi i pomocy warsztatowych, nieuszkodzonych, prawidłowo oprawionych jak: młotki, pilniki, przecinaki itp.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01E6F59B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przedmiot mocować mocno, ale tak aby nie uległ on uszkodzeniu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468E07A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przy wykonywaniu prac na </w:t>
      </w:r>
      <w:r w:rsidR="00DC6D82" w:rsidRPr="00A81B04">
        <w:rPr>
          <w:rFonts w:ascii="Calibri" w:hAnsi="Calibri" w:cs="Calibri"/>
          <w:sz w:val="22"/>
          <w:szCs w:val="22"/>
        </w:rPr>
        <w:t xml:space="preserve">elektro drążarce, </w:t>
      </w:r>
      <w:r w:rsidRPr="00A81B04">
        <w:rPr>
          <w:rFonts w:ascii="Calibri" w:hAnsi="Calibri" w:cs="Calibri"/>
          <w:sz w:val="22"/>
          <w:szCs w:val="22"/>
        </w:rPr>
        <w:t xml:space="preserve">zapoznać się z instrukcją jej </w:t>
      </w:r>
      <w:r w:rsidR="00D82BEE" w:rsidRPr="00A81B04">
        <w:rPr>
          <w:rFonts w:ascii="Calibri" w:hAnsi="Calibri" w:cs="Calibri"/>
          <w:sz w:val="22"/>
          <w:szCs w:val="22"/>
        </w:rPr>
        <w:t>obsługi,</w:t>
      </w:r>
    </w:p>
    <w:p w14:paraId="16785F66" w14:textId="77777777" w:rsidR="00833FF1" w:rsidRPr="00A81B04" w:rsidRDefault="00833FF1" w:rsidP="00416760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stosować właściwy ciekły dielektryk (olej, nafta)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22F08394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7FF48F17" w14:textId="77777777" w:rsidR="00833FF1" w:rsidRPr="00A81B04" w:rsidRDefault="00833FF1" w:rsidP="0072450A">
      <w:pPr>
        <w:numPr>
          <w:ilvl w:val="0"/>
          <w:numId w:val="9"/>
        </w:numPr>
        <w:rPr>
          <w:rFonts w:ascii="Calibri" w:hAnsi="Calibri" w:cs="Calibri"/>
          <w:b/>
          <w:sz w:val="24"/>
          <w:szCs w:val="24"/>
        </w:rPr>
      </w:pPr>
      <w:r w:rsidRPr="00A81B04">
        <w:rPr>
          <w:rFonts w:ascii="Calibri" w:hAnsi="Calibri" w:cs="Calibri"/>
          <w:b/>
          <w:sz w:val="24"/>
          <w:szCs w:val="24"/>
        </w:rPr>
        <w:t>CZYNNOŚCI PO ZAKOŃCZENIU PRACY</w:t>
      </w:r>
    </w:p>
    <w:p w14:paraId="64226CC0" w14:textId="77777777" w:rsidR="00833FF1" w:rsidRPr="00A81B04" w:rsidRDefault="00833FF1" w:rsidP="00EE08BB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odkładać obrabiane i gotowe elementy na wyznaczone miejsca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17B2E449" w14:textId="77777777" w:rsidR="00833FF1" w:rsidRPr="00A81B04" w:rsidRDefault="00833FF1" w:rsidP="00EE08BB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uporządkować stanowisko pracy </w:t>
      </w:r>
      <w:r w:rsidR="00D82BEE" w:rsidRPr="00A81B04">
        <w:rPr>
          <w:rFonts w:ascii="Calibri" w:hAnsi="Calibri" w:cs="Calibri"/>
          <w:sz w:val="22"/>
          <w:szCs w:val="22"/>
        </w:rPr>
        <w:t>oraz narzędzia</w:t>
      </w:r>
      <w:r w:rsidRPr="00A81B04">
        <w:rPr>
          <w:rFonts w:ascii="Calibri" w:hAnsi="Calibri" w:cs="Calibri"/>
          <w:sz w:val="22"/>
          <w:szCs w:val="22"/>
        </w:rPr>
        <w:t xml:space="preserve"> i sprzęt ochronny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44EC7287" w14:textId="77777777" w:rsidR="00833FF1" w:rsidRPr="00A81B04" w:rsidRDefault="00833FF1" w:rsidP="00EE08BB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wyłączyć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elektrodrążarkę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 wyłącznikiem (głównym)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3DF26CC0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1842D513" w14:textId="77777777" w:rsidR="00833FF1" w:rsidRPr="00A81B04" w:rsidRDefault="00833FF1" w:rsidP="0072450A">
      <w:pPr>
        <w:numPr>
          <w:ilvl w:val="0"/>
          <w:numId w:val="9"/>
        </w:numPr>
        <w:rPr>
          <w:rFonts w:ascii="Calibri" w:hAnsi="Calibri" w:cs="Calibri"/>
          <w:b/>
          <w:sz w:val="24"/>
          <w:szCs w:val="24"/>
        </w:rPr>
      </w:pPr>
      <w:r w:rsidRPr="00A81B04">
        <w:rPr>
          <w:rFonts w:ascii="Calibri" w:hAnsi="Calibri" w:cs="Calibri"/>
          <w:b/>
          <w:sz w:val="24"/>
          <w:szCs w:val="24"/>
        </w:rPr>
        <w:t xml:space="preserve">ZASADY POSTĘPOWANIA </w:t>
      </w:r>
      <w:r w:rsidR="00D82BEE" w:rsidRPr="00A81B04">
        <w:rPr>
          <w:rFonts w:ascii="Calibri" w:hAnsi="Calibri" w:cs="Calibri"/>
          <w:b/>
          <w:sz w:val="24"/>
          <w:szCs w:val="24"/>
        </w:rPr>
        <w:t>W SYTUACJACH</w:t>
      </w:r>
      <w:r w:rsidRPr="00A81B04">
        <w:rPr>
          <w:rFonts w:ascii="Calibri" w:hAnsi="Calibri" w:cs="Calibri"/>
          <w:b/>
          <w:sz w:val="24"/>
          <w:szCs w:val="24"/>
        </w:rPr>
        <w:t xml:space="preserve"> AWARYJNYCH</w:t>
      </w:r>
    </w:p>
    <w:p w14:paraId="56F4ECC7" w14:textId="77777777" w:rsidR="00833FF1" w:rsidRPr="00A81B04" w:rsidRDefault="00833FF1" w:rsidP="0041676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o wadach i / lub uszkodzeniach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 należy niezwłocznie zawiadomić przełożonego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0D2C74F3" w14:textId="77777777" w:rsidR="00833FF1" w:rsidRPr="00A81B04" w:rsidRDefault="00833FF1" w:rsidP="0041676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81B04">
        <w:rPr>
          <w:rFonts w:ascii="Calibri" w:hAnsi="Calibri" w:cs="Calibri"/>
          <w:sz w:val="22"/>
          <w:szCs w:val="22"/>
        </w:rPr>
        <w:t>elektrodrążarkę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, u której stwierdzono uszkodzenie w czasie pracy, powinna być niezwłocznie zatrzymana i odłączona od </w:t>
      </w:r>
      <w:r w:rsidR="00DC6D82" w:rsidRPr="00A81B04">
        <w:rPr>
          <w:rFonts w:ascii="Calibri" w:hAnsi="Calibri" w:cs="Calibri"/>
          <w:sz w:val="22"/>
          <w:szCs w:val="22"/>
        </w:rPr>
        <w:t>zasilania,</w:t>
      </w:r>
    </w:p>
    <w:p w14:paraId="7D8F3BE8" w14:textId="77777777" w:rsidR="00833FF1" w:rsidRPr="00A81B04" w:rsidRDefault="00833FF1" w:rsidP="0041676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bezwzględnie udzielić pierwszej pomocy poszkodowanym</w:t>
      </w:r>
      <w:r w:rsidR="000C5E83" w:rsidRPr="00A81B04">
        <w:rPr>
          <w:rFonts w:ascii="Calibri" w:hAnsi="Calibri" w:cs="Calibri"/>
          <w:sz w:val="22"/>
          <w:szCs w:val="22"/>
        </w:rPr>
        <w:t>,</w:t>
      </w:r>
    </w:p>
    <w:p w14:paraId="7AFA24DF" w14:textId="77777777" w:rsidR="00833FF1" w:rsidRPr="00A81B04" w:rsidRDefault="00833FF1" w:rsidP="0041676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w razie awarii </w:t>
      </w:r>
      <w:proofErr w:type="spellStart"/>
      <w:r w:rsidRPr="00A81B04">
        <w:rPr>
          <w:rFonts w:ascii="Calibri" w:hAnsi="Calibri" w:cs="Calibri"/>
          <w:sz w:val="22"/>
          <w:szCs w:val="22"/>
        </w:rPr>
        <w:t>elektrodrążarki</w:t>
      </w:r>
      <w:proofErr w:type="spellEnd"/>
      <w:r w:rsidRPr="00A81B04">
        <w:rPr>
          <w:rFonts w:ascii="Calibri" w:hAnsi="Calibri" w:cs="Calibri"/>
          <w:sz w:val="22"/>
          <w:szCs w:val="22"/>
        </w:rPr>
        <w:t xml:space="preserve">, stwarzającej zagrożenie dla otoczenia należy zastosować zrozumiałą i dostrzegalną sygnalizację ostrzegawczą i </w:t>
      </w:r>
      <w:r w:rsidR="00DC6D82" w:rsidRPr="00A81B04">
        <w:rPr>
          <w:rFonts w:ascii="Calibri" w:hAnsi="Calibri" w:cs="Calibri"/>
          <w:sz w:val="22"/>
          <w:szCs w:val="22"/>
        </w:rPr>
        <w:t>alarmową,</w:t>
      </w:r>
    </w:p>
    <w:p w14:paraId="696566EF" w14:textId="77777777" w:rsidR="00833FF1" w:rsidRPr="00A81B04" w:rsidRDefault="00833FF1" w:rsidP="0041676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każdy zaistniały wypadek przy pracy zgłaszać swojemu przełożonemu, </w:t>
      </w:r>
      <w:r w:rsidR="00DC6D82" w:rsidRPr="00A81B04">
        <w:rPr>
          <w:rFonts w:ascii="Calibri" w:hAnsi="Calibri" w:cs="Calibri"/>
          <w:sz w:val="22"/>
          <w:szCs w:val="22"/>
        </w:rPr>
        <w:t>a stanowisko</w:t>
      </w:r>
      <w:r w:rsidRPr="00A81B04">
        <w:rPr>
          <w:rFonts w:ascii="Calibri" w:hAnsi="Calibri" w:cs="Calibri"/>
          <w:sz w:val="22"/>
          <w:szCs w:val="22"/>
        </w:rPr>
        <w:t xml:space="preserve"> pracy pozostawić w takim stanie, w jakim </w:t>
      </w:r>
      <w:r w:rsidR="00DC6D82" w:rsidRPr="00A81B04">
        <w:rPr>
          <w:rFonts w:ascii="Calibri" w:hAnsi="Calibri" w:cs="Calibri"/>
          <w:sz w:val="22"/>
          <w:szCs w:val="22"/>
        </w:rPr>
        <w:t>nastąpił wypadek,</w:t>
      </w:r>
    </w:p>
    <w:p w14:paraId="722ADCA0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715EE55A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UWAGI</w:t>
      </w:r>
    </w:p>
    <w:p w14:paraId="60919804" w14:textId="77777777" w:rsidR="00833FF1" w:rsidRPr="00A81B04" w:rsidRDefault="00833FF1" w:rsidP="000C5E83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>narzędzia i urządzenia o napędzie mechanicznym podlegają okresowym przeglądom i badaniom na skuteczność zerowania</w:t>
      </w:r>
    </w:p>
    <w:p w14:paraId="4C81C810" w14:textId="77777777" w:rsidR="0072450A" w:rsidRPr="00A81B04" w:rsidRDefault="0072450A" w:rsidP="0072450A">
      <w:pPr>
        <w:ind w:left="720"/>
        <w:rPr>
          <w:rFonts w:ascii="Calibri" w:hAnsi="Calibri" w:cs="Calibri"/>
          <w:sz w:val="22"/>
          <w:szCs w:val="22"/>
        </w:rPr>
      </w:pPr>
    </w:p>
    <w:p w14:paraId="29E4FC42" w14:textId="77777777" w:rsidR="00833FF1" w:rsidRPr="00A81B04" w:rsidRDefault="00833FF1" w:rsidP="0072450A">
      <w:pPr>
        <w:jc w:val="both"/>
        <w:rPr>
          <w:rFonts w:ascii="Calibri" w:hAnsi="Calibri" w:cs="Calibri"/>
          <w:sz w:val="22"/>
          <w:szCs w:val="22"/>
        </w:rPr>
      </w:pPr>
      <w:r w:rsidRPr="00A81B04">
        <w:rPr>
          <w:rFonts w:ascii="Calibri" w:hAnsi="Calibri" w:cs="Calibri"/>
          <w:sz w:val="22"/>
          <w:szCs w:val="22"/>
        </w:rPr>
        <w:t xml:space="preserve">Na podstawie art. 210 K.P. pracownik ma prawo- w razie gdy warunki pracy nie odpowiadają przepisom bhp </w:t>
      </w:r>
      <w:r w:rsidR="00DC6D82" w:rsidRPr="00A81B04">
        <w:rPr>
          <w:rFonts w:ascii="Calibri" w:hAnsi="Calibri" w:cs="Calibri"/>
          <w:sz w:val="22"/>
          <w:szCs w:val="22"/>
        </w:rPr>
        <w:t>i stwarzają</w:t>
      </w:r>
      <w:r w:rsidRPr="00A81B04">
        <w:rPr>
          <w:rFonts w:ascii="Calibri" w:hAnsi="Calibri" w:cs="Calibri"/>
          <w:sz w:val="22"/>
          <w:szCs w:val="22"/>
        </w:rPr>
        <w:t xml:space="preserve"> bezpośrednie zagrożenie dla zdrowia lub życia pracownika lub gdy wykonywana przez niego praca grozi takim </w:t>
      </w:r>
      <w:r w:rsidR="00DC6D82" w:rsidRPr="00A81B04">
        <w:rPr>
          <w:rFonts w:ascii="Calibri" w:hAnsi="Calibri" w:cs="Calibri"/>
          <w:sz w:val="22"/>
          <w:szCs w:val="22"/>
        </w:rPr>
        <w:t>niebezpieczeństwem innym osobom</w:t>
      </w:r>
      <w:r w:rsidRPr="00A81B04">
        <w:rPr>
          <w:rFonts w:ascii="Calibri" w:hAnsi="Calibri" w:cs="Calibri"/>
          <w:sz w:val="22"/>
          <w:szCs w:val="22"/>
        </w:rPr>
        <w:t xml:space="preserve"> - powstrzymać się od wykonywanej pracy, zawiadamiając o tym niezwłocznie przełożonego.</w:t>
      </w:r>
    </w:p>
    <w:p w14:paraId="50AE3FC6" w14:textId="77777777" w:rsidR="00833FF1" w:rsidRPr="00A81B04" w:rsidRDefault="00833FF1" w:rsidP="00B121CC">
      <w:pPr>
        <w:rPr>
          <w:rFonts w:ascii="Calibri" w:hAnsi="Calibri" w:cs="Calibri"/>
          <w:sz w:val="22"/>
          <w:szCs w:val="22"/>
        </w:rPr>
      </w:pPr>
    </w:p>
    <w:p w14:paraId="47D179ED" w14:textId="77777777" w:rsidR="00D82BEE" w:rsidRPr="00A81B04" w:rsidRDefault="00D82BEE" w:rsidP="00B121C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82BEE" w:rsidRPr="00A81B04" w14:paraId="60C0EDE1" w14:textId="77777777" w:rsidTr="00185909">
        <w:tc>
          <w:tcPr>
            <w:tcW w:w="4606" w:type="dxa"/>
          </w:tcPr>
          <w:p w14:paraId="4A3F619F" w14:textId="77777777" w:rsidR="00D82BEE" w:rsidRPr="00A81B04" w:rsidRDefault="00D82BEE" w:rsidP="001859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1B04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7C90F982" w14:textId="77777777" w:rsidR="00D82BEE" w:rsidRPr="00A81B04" w:rsidRDefault="00D82BEE" w:rsidP="001859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81B04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472C21A" w14:textId="77777777" w:rsidR="00D82BEE" w:rsidRPr="00A81B04" w:rsidRDefault="00D82BEE" w:rsidP="00B121CC">
      <w:pPr>
        <w:rPr>
          <w:rFonts w:ascii="Calibri" w:hAnsi="Calibri" w:cs="Calibri"/>
          <w:sz w:val="22"/>
          <w:szCs w:val="22"/>
        </w:rPr>
      </w:pPr>
    </w:p>
    <w:sectPr w:rsidR="00D82BEE" w:rsidRPr="00A81B04" w:rsidSect="0084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3841" w14:textId="77777777" w:rsidR="00740B9E" w:rsidRDefault="00740B9E" w:rsidP="00F12560">
      <w:r>
        <w:separator/>
      </w:r>
    </w:p>
  </w:endnote>
  <w:endnote w:type="continuationSeparator" w:id="0">
    <w:p w14:paraId="18495181" w14:textId="77777777" w:rsidR="00740B9E" w:rsidRDefault="00740B9E" w:rsidP="00F1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C058" w14:textId="77777777" w:rsidR="00F12560" w:rsidRDefault="00F125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5517" w14:textId="77777777" w:rsidR="00F12560" w:rsidRDefault="00F125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3D6E2" w14:textId="77777777" w:rsidR="00F12560" w:rsidRDefault="00F125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D181" w14:textId="77777777" w:rsidR="00740B9E" w:rsidRDefault="00740B9E" w:rsidP="00F12560">
      <w:r>
        <w:separator/>
      </w:r>
    </w:p>
  </w:footnote>
  <w:footnote w:type="continuationSeparator" w:id="0">
    <w:p w14:paraId="355E6435" w14:textId="77777777" w:rsidR="00740B9E" w:rsidRDefault="00740B9E" w:rsidP="00F1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E4FF" w14:textId="77777777" w:rsidR="00F12560" w:rsidRDefault="00F125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1D93E" w14:textId="77777777" w:rsidR="00F12560" w:rsidRDefault="00F125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CD1A" w14:textId="77777777" w:rsidR="00F12560" w:rsidRDefault="00F125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5CFE"/>
    <w:multiLevelType w:val="hybridMultilevel"/>
    <w:tmpl w:val="784A1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9CA"/>
    <w:multiLevelType w:val="hybridMultilevel"/>
    <w:tmpl w:val="1F348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103B4"/>
    <w:multiLevelType w:val="hybridMultilevel"/>
    <w:tmpl w:val="9D7E7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234A9"/>
    <w:multiLevelType w:val="hybridMultilevel"/>
    <w:tmpl w:val="C6C63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73B85"/>
    <w:multiLevelType w:val="hybridMultilevel"/>
    <w:tmpl w:val="25745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84D0C"/>
    <w:multiLevelType w:val="hybridMultilevel"/>
    <w:tmpl w:val="00D4FD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F2656"/>
    <w:multiLevelType w:val="hybridMultilevel"/>
    <w:tmpl w:val="E8ACB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A302E"/>
    <w:multiLevelType w:val="hybridMultilevel"/>
    <w:tmpl w:val="47420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90652"/>
    <w:multiLevelType w:val="hybridMultilevel"/>
    <w:tmpl w:val="533EE1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8150">
    <w:abstractNumId w:val="5"/>
  </w:num>
  <w:num w:numId="2" w16cid:durableId="930353216">
    <w:abstractNumId w:val="3"/>
  </w:num>
  <w:num w:numId="3" w16cid:durableId="729033178">
    <w:abstractNumId w:val="6"/>
  </w:num>
  <w:num w:numId="4" w16cid:durableId="1538008425">
    <w:abstractNumId w:val="7"/>
  </w:num>
  <w:num w:numId="5" w16cid:durableId="1497574194">
    <w:abstractNumId w:val="1"/>
  </w:num>
  <w:num w:numId="6" w16cid:durableId="1373308087">
    <w:abstractNumId w:val="2"/>
  </w:num>
  <w:num w:numId="7" w16cid:durableId="2146652370">
    <w:abstractNumId w:val="0"/>
  </w:num>
  <w:num w:numId="8" w16cid:durableId="1439332384">
    <w:abstractNumId w:val="4"/>
  </w:num>
  <w:num w:numId="9" w16cid:durableId="732431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D79"/>
    <w:rsid w:val="0003697D"/>
    <w:rsid w:val="000C5E83"/>
    <w:rsid w:val="00185909"/>
    <w:rsid w:val="002E3297"/>
    <w:rsid w:val="003748E9"/>
    <w:rsid w:val="003E6D79"/>
    <w:rsid w:val="00416760"/>
    <w:rsid w:val="0072450A"/>
    <w:rsid w:val="00740B9E"/>
    <w:rsid w:val="00833FF1"/>
    <w:rsid w:val="00840F30"/>
    <w:rsid w:val="008A3510"/>
    <w:rsid w:val="00A81B04"/>
    <w:rsid w:val="00B121CC"/>
    <w:rsid w:val="00CF4CA1"/>
    <w:rsid w:val="00D82BEE"/>
    <w:rsid w:val="00DC6D82"/>
    <w:rsid w:val="00EE08BB"/>
    <w:rsid w:val="00F1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F4C8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semiHidden/>
    <w:rPr>
      <w:rFonts w:ascii="Courier New" w:hAnsi="Courier New"/>
    </w:rPr>
  </w:style>
  <w:style w:type="table" w:styleId="Tabela-Siatka">
    <w:name w:val="Table Grid"/>
    <w:basedOn w:val="Standardowy"/>
    <w:uiPriority w:val="59"/>
    <w:rsid w:val="00D82B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F125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2560"/>
  </w:style>
  <w:style w:type="paragraph" w:styleId="Stopka">
    <w:name w:val="footer"/>
    <w:basedOn w:val="Normalny"/>
    <w:link w:val="StopkaZnak"/>
    <w:uiPriority w:val="99"/>
    <w:semiHidden/>
    <w:unhideWhenUsed/>
    <w:rsid w:val="00F125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2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INSTRUKCJA BEZPIECZEŃSTWA I HIGIENY PRACY DLA OBSŁUGI ELEKTRODRĄŻARKI</vt:lpstr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2026-09-15T09:25:00Z</dcterms:created>
  <dcterms:modified xsi:type="dcterms:W3CDTF">2026-09-15T09:25:00Z</dcterms:modified>
</cp:coreProperties>
</file>